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6"/>
      </w:tblGrid>
      <w:tr w:rsidR="0039483A">
        <w:trPr>
          <w:trHeight w:val="247"/>
        </w:trPr>
        <w:tc>
          <w:tcPr>
            <w:tcW w:w="9526" w:type="dxa"/>
          </w:tcPr>
          <w:p w:rsidR="0039483A" w:rsidRDefault="00A00454" w:rsidP="00A004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CELEBRACJA POJEDNANIA </w:t>
            </w:r>
            <w:r w:rsidR="009204C7">
              <w:rPr>
                <w:b/>
                <w:sz w:val="24"/>
                <w:szCs w:val="24"/>
              </w:rPr>
              <w:t>2021</w:t>
            </w:r>
          </w:p>
        </w:tc>
      </w:tr>
    </w:tbl>
    <w:p w:rsidR="0039483A" w:rsidRDefault="0039483A">
      <w:pPr>
        <w:rPr>
          <w:sz w:val="12"/>
          <w:szCs w:val="12"/>
        </w:rPr>
      </w:pPr>
    </w:p>
    <w:p w:rsidR="0039483A" w:rsidRDefault="009204C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Wstęp</w:t>
      </w:r>
    </w:p>
    <w:p w:rsidR="0039483A" w:rsidRDefault="009204C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Przeżywamy czas modlitwy osobistej i wspólnotowej, czas przemiany, nawrócenia. Czas, aby towarzyszyć Panu w drodze ku Jego Męce, Śmierci i Zmartwychwstaniu.</w:t>
      </w:r>
    </w:p>
    <w:p w:rsidR="0039483A" w:rsidRDefault="009204C7">
      <w:pPr>
        <w:ind w:left="567"/>
        <w:jc w:val="both"/>
        <w:rPr>
          <w:i/>
          <w:sz w:val="24"/>
          <w:szCs w:val="24"/>
          <w:lang w:val="pl-PL"/>
        </w:rPr>
      </w:pPr>
      <w:r w:rsidRPr="00A00454">
        <w:rPr>
          <w:i/>
          <w:sz w:val="24"/>
          <w:szCs w:val="24"/>
          <w:lang w:val="pl-PL"/>
        </w:rPr>
        <w:t>“</w:t>
      </w:r>
      <w:r>
        <w:rPr>
          <w:i/>
          <w:sz w:val="24"/>
          <w:szCs w:val="24"/>
          <w:lang w:val="pl-PL"/>
        </w:rPr>
        <w:t>Jako kobiety wiary, wiemy że Pan się ukazuje i staje się obecny kiedy dwoje lub więcej jednoczą się w Jego Imię. Liczymy na Jego obecność, i z siłą Jego Ducha podejmujemy to zadanie wspólnego tkania nowych relacji, które mówią więcej o Ewangelii, charyzmac</w:t>
      </w:r>
      <w:r>
        <w:rPr>
          <w:i/>
          <w:sz w:val="24"/>
          <w:szCs w:val="24"/>
          <w:lang w:val="pl-PL"/>
        </w:rPr>
        <w:t xml:space="preserve">ie wcielonym” </w:t>
      </w:r>
      <w:r>
        <w:rPr>
          <w:iCs/>
          <w:sz w:val="24"/>
          <w:szCs w:val="24"/>
          <w:lang w:val="pl-PL"/>
        </w:rPr>
        <w:t>(z pozdrowienia Animatorki Generalnej do IX Zgromadzenia Generalnego)</w:t>
      </w:r>
    </w:p>
    <w:p w:rsidR="0039483A" w:rsidRPr="00A00454" w:rsidRDefault="0039483A">
      <w:pPr>
        <w:ind w:left="708"/>
        <w:rPr>
          <w:sz w:val="12"/>
          <w:szCs w:val="12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9"/>
      </w:tblGrid>
      <w:tr w:rsidR="0039483A">
        <w:trPr>
          <w:trHeight w:val="286"/>
        </w:trPr>
        <w:tc>
          <w:tcPr>
            <w:tcW w:w="9409" w:type="dxa"/>
          </w:tcPr>
          <w:p w:rsidR="0039483A" w:rsidRDefault="009204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</w:rPr>
              <w:t>ILUMINAC</w:t>
            </w:r>
            <w:r>
              <w:rPr>
                <w:b/>
                <w:sz w:val="24"/>
                <w:szCs w:val="24"/>
                <w:lang w:val="pl-PL"/>
              </w:rPr>
              <w:t>JA</w:t>
            </w:r>
          </w:p>
        </w:tc>
      </w:tr>
    </w:tbl>
    <w:p w:rsidR="0039483A" w:rsidRDefault="0039483A">
      <w:pPr>
        <w:rPr>
          <w:i/>
          <w:sz w:val="12"/>
          <w:szCs w:val="12"/>
        </w:rPr>
      </w:pPr>
    </w:p>
    <w:p w:rsidR="0039483A" w:rsidRDefault="009204C7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Prosimy o światło, abyśmy widziały nasze piękno i piękno innych... piękno miłości...</w:t>
      </w:r>
    </w:p>
    <w:p w:rsidR="0039483A" w:rsidRDefault="009204C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MUZYKA</w:t>
      </w:r>
      <w:r w:rsidRPr="00A00454">
        <w:rPr>
          <w:b/>
          <w:sz w:val="24"/>
          <w:szCs w:val="24"/>
          <w:lang w:val="pl-PL"/>
        </w:rPr>
        <w:t xml:space="preserve">/ </w:t>
      </w:r>
      <w:r>
        <w:rPr>
          <w:b/>
          <w:sz w:val="24"/>
          <w:szCs w:val="24"/>
          <w:lang w:val="pl-PL"/>
        </w:rPr>
        <w:t>Ś</w:t>
      </w:r>
      <w:r>
        <w:rPr>
          <w:b/>
          <w:sz w:val="24"/>
          <w:szCs w:val="24"/>
          <w:lang w:val="pl-PL"/>
        </w:rPr>
        <w:t>PIEW</w:t>
      </w:r>
    </w:p>
    <w:p w:rsidR="0039483A" w:rsidRPr="00A00454" w:rsidRDefault="009204C7">
      <w:pPr>
        <w:rPr>
          <w:b/>
          <w:sz w:val="24"/>
          <w:szCs w:val="24"/>
          <w:lang w:val="pl-PL"/>
        </w:rPr>
      </w:pPr>
      <w:r w:rsidRPr="00A00454">
        <w:rPr>
          <w:b/>
          <w:sz w:val="24"/>
          <w:szCs w:val="24"/>
          <w:lang w:val="pl-PL"/>
        </w:rPr>
        <w:t xml:space="preserve">Señor, ilumina mi vida: </w:t>
      </w:r>
      <w:r>
        <w:fldChar w:fldCharType="begin"/>
      </w:r>
      <w:r w:rsidRPr="00A00454">
        <w:rPr>
          <w:lang w:val="pl-PL"/>
        </w:rPr>
        <w:instrText xml:space="preserve"> HYPERLINK "https://www.youtube.com</w:instrText>
      </w:r>
      <w:r w:rsidRPr="00A00454">
        <w:rPr>
          <w:lang w:val="pl-PL"/>
        </w:rPr>
        <w:instrText xml:space="preserve">/watch?v=9zQJEQNtuqI" </w:instrText>
      </w:r>
      <w:r>
        <w:fldChar w:fldCharType="separate"/>
      </w:r>
      <w:r w:rsidRPr="00A00454">
        <w:rPr>
          <w:rStyle w:val="Hipervnculo"/>
          <w:b/>
          <w:sz w:val="24"/>
          <w:szCs w:val="24"/>
          <w:lang w:val="pl-PL"/>
        </w:rPr>
        <w:t>https://www.youtube.com/watch?v=9zQJEQNtuqI</w:t>
      </w:r>
      <w:r>
        <w:rPr>
          <w:rStyle w:val="Hipervnculo"/>
          <w:b/>
          <w:sz w:val="24"/>
          <w:szCs w:val="24"/>
        </w:rPr>
        <w:fldChar w:fldCharType="end"/>
      </w:r>
    </w:p>
    <w:p w:rsidR="0039483A" w:rsidRDefault="009204C7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Cisza</w:t>
      </w:r>
    </w:p>
    <w:p w:rsidR="0039483A" w:rsidRDefault="009204C7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Czytanie palautiańskie</w:t>
      </w:r>
    </w:p>
    <w:p w:rsidR="0039483A" w:rsidRPr="00A00454" w:rsidRDefault="009204C7">
      <w:pPr>
        <w:jc w:val="both"/>
        <w:rPr>
          <w:sz w:val="24"/>
          <w:szCs w:val="24"/>
          <w:lang w:val="pl-PL"/>
        </w:rPr>
      </w:pPr>
      <w:r w:rsidRPr="00A00454">
        <w:rPr>
          <w:sz w:val="24"/>
          <w:szCs w:val="24"/>
          <w:lang w:val="pl-PL"/>
        </w:rPr>
        <w:t>“</w:t>
      </w:r>
      <w:r>
        <w:rPr>
          <w:sz w:val="24"/>
          <w:szCs w:val="24"/>
          <w:lang w:val="pl-PL"/>
        </w:rPr>
        <w:t xml:space="preserve">To, że ja cię przyjmuję, pragnę, miłuję, nie ma w sobie nic nadzwyczajnego, bo jesteś nieskończenie piękna i godna miłości; moja trudność polega na tym by wierzyć w to, że ty kochasz mnie” </w:t>
      </w:r>
      <w:r w:rsidRPr="00A00454">
        <w:rPr>
          <w:sz w:val="24"/>
          <w:szCs w:val="24"/>
          <w:lang w:val="pl-PL"/>
        </w:rPr>
        <w:t xml:space="preserve"> (</w:t>
      </w:r>
      <w:r w:rsidR="00A00454">
        <w:rPr>
          <w:sz w:val="24"/>
          <w:szCs w:val="24"/>
          <w:lang w:val="pl-PL"/>
        </w:rPr>
        <w:t>PISMA</w:t>
      </w:r>
      <w:r w:rsidRPr="00A00454">
        <w:rPr>
          <w:sz w:val="24"/>
          <w:szCs w:val="24"/>
          <w:lang w:val="pl-PL"/>
        </w:rPr>
        <w:t xml:space="preserve"> 753, 7)</w:t>
      </w:r>
    </w:p>
    <w:p w:rsidR="0039483A" w:rsidRDefault="009204C7">
      <w:pPr>
        <w:jc w:val="both"/>
        <w:rPr>
          <w:sz w:val="24"/>
          <w:szCs w:val="24"/>
          <w:lang w:val="pl-PL"/>
        </w:rPr>
      </w:pPr>
      <w:r w:rsidRPr="00A00454">
        <w:rPr>
          <w:sz w:val="24"/>
          <w:szCs w:val="24"/>
          <w:lang w:val="pl-PL"/>
        </w:rPr>
        <w:t xml:space="preserve">“- </w:t>
      </w:r>
      <w:r>
        <w:rPr>
          <w:sz w:val="24"/>
          <w:szCs w:val="24"/>
          <w:lang w:val="pl-PL"/>
        </w:rPr>
        <w:t>Wątpię w to, bym umiał cię kochać.</w:t>
      </w:r>
    </w:p>
    <w:p w:rsidR="0039483A" w:rsidRDefault="009204C7">
      <w:pPr>
        <w:jc w:val="both"/>
        <w:rPr>
          <w:sz w:val="24"/>
          <w:szCs w:val="24"/>
          <w:lang w:val="pl-PL"/>
        </w:rPr>
      </w:pPr>
      <w:r w:rsidRPr="00A00454"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 xml:space="preserve">Masz rację </w:t>
      </w:r>
      <w:r>
        <w:rPr>
          <w:sz w:val="24"/>
          <w:szCs w:val="24"/>
          <w:lang w:val="pl-PL"/>
        </w:rPr>
        <w:t>wątpiąc w to, albowiem jak długo żyjesz, Duch nie posiada w pełni twego serca... Masz w sobie potencjał i możliwość, aby mnie nie kochać. I pustka miłości wywołuje w tobie wątpliwości i podejrzenia co do siebie samego...</w:t>
      </w:r>
    </w:p>
    <w:p w:rsidR="0039483A" w:rsidRPr="00A00454" w:rsidRDefault="009204C7">
      <w:pPr>
        <w:jc w:val="both"/>
        <w:rPr>
          <w:sz w:val="24"/>
          <w:szCs w:val="24"/>
          <w:lang w:val="pl-PL"/>
        </w:rPr>
      </w:pPr>
      <w:r w:rsidRPr="00A00454"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>Nędzna ludzka kondycja</w:t>
      </w:r>
      <w:r w:rsidRPr="00A00454">
        <w:rPr>
          <w:sz w:val="24"/>
          <w:szCs w:val="24"/>
          <w:lang w:val="pl-PL"/>
        </w:rPr>
        <w:t xml:space="preserve">! </w:t>
      </w:r>
      <w:r>
        <w:rPr>
          <w:sz w:val="24"/>
          <w:szCs w:val="24"/>
          <w:lang w:val="pl-PL"/>
        </w:rPr>
        <w:t>Mogę prze</w:t>
      </w:r>
      <w:r>
        <w:rPr>
          <w:sz w:val="24"/>
          <w:szCs w:val="24"/>
          <w:lang w:val="pl-PL"/>
        </w:rPr>
        <w:t>stać cię kochać</w:t>
      </w:r>
      <w:r w:rsidRPr="00A00454">
        <w:rPr>
          <w:sz w:val="24"/>
          <w:szCs w:val="24"/>
          <w:lang w:val="pl-PL"/>
        </w:rPr>
        <w:t>!”  (Esc. 769, 6)</w:t>
      </w:r>
    </w:p>
    <w:p w:rsidR="0039483A" w:rsidRDefault="009204C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CISZA</w:t>
      </w:r>
      <w:r w:rsidRPr="00A00454">
        <w:rPr>
          <w:b/>
          <w:sz w:val="24"/>
          <w:szCs w:val="24"/>
          <w:lang w:val="pl-PL"/>
        </w:rPr>
        <w:t>/</w:t>
      </w:r>
      <w:r>
        <w:rPr>
          <w:b/>
          <w:sz w:val="24"/>
          <w:szCs w:val="24"/>
          <w:lang w:val="pl-PL"/>
        </w:rPr>
        <w:t>DELIKATNA MUZYKA</w:t>
      </w:r>
    </w:p>
    <w:p w:rsidR="0039483A" w:rsidRDefault="009204C7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Czytamy w ciszy, a potem na głos zdanie, które dotknęły nas.</w:t>
      </w:r>
    </w:p>
    <w:p w:rsidR="0039483A" w:rsidRPr="00A00454" w:rsidRDefault="0039483A">
      <w:pPr>
        <w:spacing w:after="0"/>
        <w:rPr>
          <w:sz w:val="24"/>
          <w:szCs w:val="24"/>
          <w:lang w:val="pl-PL"/>
        </w:rPr>
        <w:sectPr w:rsidR="0039483A" w:rsidRPr="00A00454">
          <w:headerReference w:type="default" r:id="rId7"/>
          <w:pgSz w:w="11906" w:h="16838"/>
          <w:pgMar w:top="1135" w:right="1134" w:bottom="1135" w:left="1134" w:header="709" w:footer="709" w:gutter="0"/>
          <w:cols w:space="708"/>
          <w:docGrid w:linePitch="360"/>
        </w:sectPr>
      </w:pPr>
    </w:p>
    <w:p w:rsidR="0039483A" w:rsidRPr="00A00454" w:rsidRDefault="009204C7">
      <w:pPr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Psalm</w:t>
      </w:r>
      <w:r w:rsidRPr="00A00454">
        <w:rPr>
          <w:b/>
          <w:sz w:val="24"/>
          <w:szCs w:val="24"/>
          <w:lang w:val="pl-PL"/>
        </w:rPr>
        <w:t>: “</w:t>
      </w:r>
      <w:r>
        <w:rPr>
          <w:b/>
          <w:sz w:val="24"/>
          <w:szCs w:val="24"/>
          <w:lang w:val="pl-PL"/>
        </w:rPr>
        <w:t>W twoim pięknie</w:t>
      </w:r>
      <w:r w:rsidRPr="00A00454">
        <w:rPr>
          <w:b/>
          <w:sz w:val="24"/>
          <w:szCs w:val="24"/>
          <w:lang w:val="pl-PL"/>
        </w:rPr>
        <w:t>”</w:t>
      </w:r>
    </w:p>
    <w:p w:rsidR="0039483A" w:rsidRPr="00A00454" w:rsidRDefault="0039483A">
      <w:pPr>
        <w:spacing w:after="0"/>
        <w:rPr>
          <w:sz w:val="24"/>
          <w:szCs w:val="24"/>
          <w:lang w:val="pl-PL"/>
        </w:rPr>
      </w:pP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Przyozdobiłeś każdy </w:t>
      </w:r>
      <w:r>
        <w:rPr>
          <w:sz w:val="24"/>
          <w:szCs w:val="24"/>
          <w:lang w:val="pl-PL"/>
        </w:rPr>
        <w:t>zakątek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Naszej ziemi-domu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Słowem piękna,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Które się odnawia każdego dnia.</w:t>
      </w:r>
    </w:p>
    <w:p w:rsidR="0039483A" w:rsidRPr="00A00454" w:rsidRDefault="009204C7">
      <w:pPr>
        <w:rPr>
          <w:sz w:val="24"/>
          <w:szCs w:val="24"/>
          <w:lang w:val="pl-PL"/>
        </w:rPr>
      </w:pPr>
      <w:r w:rsidRPr="00A00454">
        <w:rPr>
          <w:sz w:val="24"/>
          <w:szCs w:val="24"/>
          <w:lang w:val="pl-PL"/>
        </w:rPr>
        <w:t xml:space="preserve"> </w:t>
      </w:r>
    </w:p>
    <w:p w:rsidR="0039483A" w:rsidRPr="00A00454" w:rsidRDefault="0039483A">
      <w:pPr>
        <w:spacing w:after="0"/>
        <w:rPr>
          <w:sz w:val="24"/>
          <w:szCs w:val="24"/>
          <w:lang w:val="pl-PL"/>
        </w:rPr>
      </w:pP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twej nieskończonej fantazji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Próbujesz rytmy i kolory,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Perfumy i kształty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Którymi się do nas zbliżasz,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pokornym sakramencie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Przemijającego piękna.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Jesteś miłością.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Miłość </w:t>
      </w:r>
      <w:r>
        <w:rPr>
          <w:sz w:val="24"/>
          <w:szCs w:val="24"/>
          <w:lang w:val="pl-PL"/>
        </w:rPr>
        <w:t>stwarza piękno.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Kiedy rodzi się w sercu,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Lśni w oczach,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Rozpala policzki,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Każdy krok insynuuje taniec,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Przyodziewa się szatą i śpiewem,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Muzyką i zapachem.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Twoja miłość jest nieskończona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 niewypowiedziane piękno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Które wylewa się w ołówka,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Słowa i </w:t>
      </w:r>
      <w:r>
        <w:rPr>
          <w:sz w:val="24"/>
          <w:szCs w:val="24"/>
          <w:lang w:val="pl-PL"/>
        </w:rPr>
        <w:t>pieszczoty.</w:t>
      </w:r>
    </w:p>
    <w:p w:rsidR="0039483A" w:rsidRPr="00A00454" w:rsidRDefault="0039483A">
      <w:pPr>
        <w:spacing w:after="0"/>
        <w:rPr>
          <w:sz w:val="24"/>
          <w:szCs w:val="24"/>
          <w:lang w:val="pl-PL"/>
        </w:rPr>
      </w:pP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bytach bez wyglądu,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Oko miłości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Odkrywa piękno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Niedostępne dla kamer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Oficjalnych konkursów.</w:t>
      </w:r>
    </w:p>
    <w:p w:rsidR="0039483A" w:rsidRPr="00A00454" w:rsidRDefault="0039483A">
      <w:pPr>
        <w:rPr>
          <w:sz w:val="24"/>
          <w:szCs w:val="24"/>
          <w:lang w:val="pl-PL"/>
        </w:rPr>
      </w:pP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 skaleczenie nożem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Obrazu mistrza,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Okaleczyliśmy twe piękno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miejskim przeludnieniu,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sprofanowanych ciałach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Zmuszonych, aby się wynajmować,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</w:t>
      </w:r>
      <w:r>
        <w:rPr>
          <w:sz w:val="24"/>
          <w:szCs w:val="24"/>
          <w:lang w:val="pl-PL"/>
        </w:rPr>
        <w:t>głodzie o wielkich oczach,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Który przewraca dziecko jak kości.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Ale twoja miłość ukrzyżowana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Przez horror i krew,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Przemienia je w światło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Godności i protestu,</w:t>
      </w:r>
    </w:p>
    <w:p w:rsidR="0039483A" w:rsidRDefault="009204C7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Tańca i proroctwa.</w:t>
      </w:r>
    </w:p>
    <w:p w:rsidR="0039483A" w:rsidRPr="00A00454" w:rsidRDefault="0039483A">
      <w:pPr>
        <w:rPr>
          <w:sz w:val="24"/>
          <w:szCs w:val="24"/>
          <w:lang w:val="pl-PL"/>
        </w:rPr>
      </w:pP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Wszyscy cię szukamy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Kiedy pragniemy uwiecznić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płótnie, ceramice i kamieniu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Piękną chwilę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Nim przeminie.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Wszyscy cię szukamy,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Boże ukryty w bliskości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Bytów, którym dajesz światło</w:t>
      </w:r>
    </w:p>
    <w:p w:rsidR="0039483A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 wiecznego zjednoczenia,</w:t>
      </w:r>
    </w:p>
    <w:p w:rsidR="0039483A" w:rsidRPr="00A00454" w:rsidRDefault="009204C7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Które motywuje naszego kroki na ziemi.</w:t>
      </w:r>
      <w:r w:rsidRPr="00A00454">
        <w:rPr>
          <w:sz w:val="24"/>
          <w:szCs w:val="24"/>
          <w:lang w:val="pl-PL"/>
        </w:rPr>
        <w:t xml:space="preserve">  </w:t>
      </w:r>
    </w:p>
    <w:p w:rsidR="0039483A" w:rsidRPr="00A00454" w:rsidRDefault="0039483A">
      <w:pPr>
        <w:rPr>
          <w:b/>
          <w:sz w:val="24"/>
          <w:szCs w:val="24"/>
          <w:lang w:val="pl-PL"/>
        </w:rPr>
        <w:sectPr w:rsidR="0039483A" w:rsidRPr="00A00454">
          <w:type w:val="continuous"/>
          <w:pgSz w:w="11906" w:h="16838"/>
          <w:pgMar w:top="1135" w:right="1134" w:bottom="1135" w:left="1134" w:header="709" w:footer="709" w:gutter="0"/>
          <w:cols w:num="2" w:space="708"/>
          <w:docGrid w:linePitch="360"/>
        </w:sectPr>
      </w:pPr>
    </w:p>
    <w:p w:rsidR="0039483A" w:rsidRPr="00A00454" w:rsidRDefault="0039483A">
      <w:pPr>
        <w:rPr>
          <w:b/>
          <w:sz w:val="24"/>
          <w:szCs w:val="24"/>
          <w:lang w:val="pl-PL"/>
        </w:rPr>
      </w:pPr>
    </w:p>
    <w:p w:rsidR="0039483A" w:rsidRDefault="009204C7">
      <w:pPr>
        <w:rPr>
          <w:b/>
          <w:sz w:val="24"/>
          <w:szCs w:val="24"/>
        </w:rPr>
      </w:pPr>
      <w:r w:rsidRPr="00A00454">
        <w:rPr>
          <w:b/>
          <w:sz w:val="24"/>
          <w:szCs w:val="24"/>
        </w:rPr>
        <w:t>PIEŚŃ</w:t>
      </w:r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Dios es fiel</w:t>
      </w:r>
      <w:r>
        <w:rPr>
          <w:b/>
          <w:sz w:val="24"/>
          <w:szCs w:val="24"/>
        </w:rPr>
        <w:t xml:space="preserve"> – </w:t>
      </w:r>
      <w:r w:rsidRPr="00A00454">
        <w:rPr>
          <w:b/>
          <w:sz w:val="24"/>
          <w:szCs w:val="24"/>
        </w:rPr>
        <w:t xml:space="preserve">albo </w:t>
      </w:r>
      <w:proofErr w:type="spellStart"/>
      <w:r w:rsidRPr="00A00454">
        <w:rPr>
          <w:b/>
          <w:sz w:val="24"/>
          <w:szCs w:val="24"/>
        </w:rPr>
        <w:t>antyfona</w:t>
      </w:r>
      <w:proofErr w:type="spellEnd"/>
      <w:r>
        <w:rPr>
          <w:b/>
          <w:i/>
          <w:sz w:val="24"/>
          <w:szCs w:val="24"/>
        </w:rPr>
        <w:t xml:space="preserve">: Oh Dios, </w:t>
      </w:r>
      <w:r>
        <w:rPr>
          <w:b/>
          <w:i/>
          <w:sz w:val="24"/>
          <w:szCs w:val="24"/>
        </w:rPr>
        <w:t>restáuranos, que brille tu rostro y nos salve.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483A">
        <w:tc>
          <w:tcPr>
            <w:tcW w:w="8644" w:type="dxa"/>
          </w:tcPr>
          <w:p w:rsidR="0039483A" w:rsidRDefault="009204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POST SOLIDARNY</w:t>
            </w:r>
          </w:p>
        </w:tc>
      </w:tr>
    </w:tbl>
    <w:p w:rsidR="0039483A" w:rsidRDefault="0039483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</w:pPr>
    </w:p>
    <w:p w:rsidR="0039483A" w:rsidRDefault="009204C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  <w:t>Post, którego Bóg pragnie</w:t>
      </w:r>
    </w:p>
    <w:p w:rsidR="0039483A" w:rsidRDefault="0039483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</w:pP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Oto jest post, którego pragnie Bóg: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Porzucić niesprawiedliwe kajdany,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Rozwiązać więzadła jarzma,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Uwolnić uciskanych,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Skończyć ze wszystkimi formami ucisku,,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 xml:space="preserve">Dzielić </w:t>
      </w:r>
      <w:r>
        <w:rPr>
          <w:rFonts w:eastAsia="Times New Roman" w:cs="Times New Roman"/>
          <w:sz w:val="24"/>
          <w:szCs w:val="24"/>
          <w:lang w:val="pl-PL" w:eastAsia="es-ES"/>
        </w:rPr>
        <w:t>twój chleb z głodnym,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Przyjąć pod twój dach ubogiego bezdomnego,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Odziać nagiego,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Nie odwracać się od twego bliźniego.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Wtedy zabłyśnie twe światło jak poranek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I twoje rany będą uleczone natychmiast,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Twoje słuszne postępowanie pójdzie przed tobą,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A za tobą c</w:t>
      </w:r>
      <w:r>
        <w:rPr>
          <w:rFonts w:eastAsia="Times New Roman" w:cs="Times New Roman"/>
          <w:sz w:val="24"/>
          <w:szCs w:val="24"/>
          <w:lang w:val="pl-PL" w:eastAsia="es-ES"/>
        </w:rPr>
        <w:t>hwała Pana.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Wtedy będziesz wołał do Pana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I On ci odpowie; będziesz prosił o pomoc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I powie ci: „Oto jestem”.</w:t>
      </w:r>
    </w:p>
    <w:p w:rsidR="0039483A" w:rsidRDefault="009204C7">
      <w:pPr>
        <w:spacing w:after="0" w:line="240" w:lineRule="auto"/>
        <w:ind w:left="2124"/>
        <w:rPr>
          <w:rFonts w:eastAsia="Times New Roman" w:cs="Times New Roman"/>
          <w:i/>
          <w:sz w:val="24"/>
          <w:szCs w:val="24"/>
          <w:lang w:val="pl-PL" w:eastAsia="es-ES"/>
        </w:rPr>
      </w:pPr>
      <w:r>
        <w:rPr>
          <w:rFonts w:eastAsia="Times New Roman" w:cs="Times New Roman"/>
          <w:i/>
          <w:sz w:val="24"/>
          <w:szCs w:val="24"/>
          <w:lang w:val="pl-PL" w:eastAsia="es-ES"/>
        </w:rPr>
        <w:lastRenderedPageBreak/>
        <w:t>CISZA</w:t>
      </w:r>
    </w:p>
    <w:p w:rsidR="0039483A" w:rsidRDefault="0039483A">
      <w:pPr>
        <w:spacing w:after="0" w:line="240" w:lineRule="auto"/>
        <w:ind w:left="2124"/>
        <w:rPr>
          <w:rFonts w:eastAsia="Times New Roman" w:cs="Times New Roman"/>
          <w:i/>
          <w:sz w:val="24"/>
          <w:szCs w:val="24"/>
          <w:lang w:val="pl-P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483A">
        <w:tc>
          <w:tcPr>
            <w:tcW w:w="8644" w:type="dxa"/>
          </w:tcPr>
          <w:p w:rsidR="0039483A" w:rsidRDefault="009204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TKAJĄC ŻYCIE, TKAJĄC RELACJE...</w:t>
            </w:r>
          </w:p>
        </w:tc>
      </w:tr>
    </w:tbl>
    <w:p w:rsidR="0039483A" w:rsidRPr="00A00454" w:rsidRDefault="009204C7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  <w:t>Czytamy razem: Psalm, aby dawać życie</w:t>
      </w:r>
      <w:r w:rsidRPr="00A00454">
        <w:rPr>
          <w:rFonts w:eastAsia="Times New Roman" w:cs="Times New Roman"/>
          <w:b/>
          <w:bCs/>
          <w:kern w:val="36"/>
          <w:sz w:val="24"/>
          <w:szCs w:val="24"/>
          <w:lang w:val="pl-PL" w:eastAsia="es-ES"/>
        </w:rPr>
        <w:t xml:space="preserve"> </w:t>
      </w:r>
    </w:p>
    <w:p w:rsidR="0039483A" w:rsidRPr="00A00454" w:rsidRDefault="0039483A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</w:p>
    <w:p w:rsidR="0039483A" w:rsidRPr="00A00454" w:rsidRDefault="0039483A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  <w:sectPr w:rsidR="0039483A" w:rsidRPr="00A00454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Panie, daj mi odwagę,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 xml:space="preserve">Aby zaryzykować życie </w:t>
      </w:r>
      <w:r>
        <w:rPr>
          <w:rFonts w:eastAsia="Times New Roman" w:cs="Times New Roman"/>
          <w:sz w:val="24"/>
          <w:szCs w:val="24"/>
          <w:lang w:val="pl-PL" w:eastAsia="es-ES"/>
        </w:rPr>
        <w:t>dla ciebie,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Wezbrana radością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Oddawania się na służbę tobie.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Panie, daj mi skrzydła do latania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I nogi do chodzenia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Rytmem ludzi.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Oddawanie się, Panie,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Oddawanie się, aby „dawać życie”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Z życia,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Tego codziennego.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Wzbudź w nas, Panie,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 xml:space="preserve">Pragnienie dawania i </w:t>
      </w:r>
      <w:r>
        <w:rPr>
          <w:rFonts w:eastAsia="Times New Roman" w:cs="Times New Roman"/>
          <w:sz w:val="24"/>
          <w:szCs w:val="24"/>
          <w:lang w:val="pl-PL" w:eastAsia="es-ES"/>
        </w:rPr>
        <w:t>oddawania się,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Dawania życia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W służbie najsłabszym.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Panie, uczyń z nas budowniczych życia,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Propagatorów twojego Królestwa,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Pomóż nam rozłożyć nasz namiot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Pośród ludzi,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Aby zanieść im skarb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Twojej zbawczej miłości.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 xml:space="preserve">Uczyń nas, Panie, posłusznymi Twemu </w:t>
      </w:r>
      <w:r>
        <w:rPr>
          <w:rFonts w:eastAsia="Times New Roman" w:cs="Times New Roman"/>
          <w:sz w:val="24"/>
          <w:szCs w:val="24"/>
          <w:lang w:val="pl-PL" w:eastAsia="es-ES"/>
        </w:rPr>
        <w:t>Duchowi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Aby On nas poprowadził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Do oddania życia z krzyża,</w:t>
      </w:r>
    </w:p>
    <w:p w:rsidR="0039483A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</w:pPr>
      <w:r>
        <w:rPr>
          <w:rFonts w:eastAsia="Times New Roman" w:cs="Times New Roman"/>
          <w:sz w:val="24"/>
          <w:szCs w:val="24"/>
          <w:lang w:val="pl-PL" w:eastAsia="es-ES"/>
        </w:rPr>
        <w:t>Z życia, które się rodzi</w:t>
      </w:r>
    </w:p>
    <w:p w:rsidR="0039483A" w:rsidRPr="00A00454" w:rsidRDefault="009204C7">
      <w:pPr>
        <w:spacing w:after="0" w:line="240" w:lineRule="auto"/>
        <w:rPr>
          <w:rFonts w:eastAsia="Times New Roman" w:cs="Times New Roman"/>
          <w:sz w:val="24"/>
          <w:szCs w:val="24"/>
          <w:lang w:val="pl-PL" w:eastAsia="es-ES"/>
        </w:rPr>
        <w:sectPr w:rsidR="0039483A" w:rsidRPr="00A00454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>
        <w:rPr>
          <w:rFonts w:eastAsia="Times New Roman" w:cs="Times New Roman"/>
          <w:sz w:val="24"/>
          <w:szCs w:val="24"/>
          <w:lang w:val="pl-PL" w:eastAsia="es-ES"/>
        </w:rPr>
        <w:t>Kiedy ziarno obumiera w rowie.</w:t>
      </w:r>
    </w:p>
    <w:p w:rsidR="0039483A" w:rsidRPr="00A00454" w:rsidRDefault="0039483A">
      <w:pPr>
        <w:rPr>
          <w:b/>
          <w:sz w:val="24"/>
          <w:szCs w:val="24"/>
          <w:lang w:val="pl-PL"/>
        </w:rPr>
      </w:pPr>
    </w:p>
    <w:p w:rsidR="0039483A" w:rsidRDefault="009204C7">
      <w:p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ZNAK</w:t>
      </w:r>
    </w:p>
    <w:p w:rsidR="0039483A" w:rsidRPr="00A00454" w:rsidRDefault="009204C7">
      <w:pPr>
        <w:jc w:val="both"/>
        <w:rPr>
          <w:i/>
          <w:sz w:val="24"/>
          <w:szCs w:val="24"/>
          <w:lang w:val="pl-PL"/>
        </w:rPr>
      </w:pPr>
      <w:r>
        <w:rPr>
          <w:rFonts w:cstheme="minorHAnsi"/>
          <w:i/>
          <w:sz w:val="24"/>
          <w:szCs w:val="24"/>
          <w:lang w:val="pl-PL"/>
        </w:rPr>
        <w:t>Piszemy na krzyżu z papieru imiona tych, do których czujemy, że powinniśmy się zbliżyć z naszą miłością i czuło</w:t>
      </w:r>
      <w:r>
        <w:rPr>
          <w:rFonts w:cstheme="minorHAnsi"/>
          <w:i/>
          <w:sz w:val="24"/>
          <w:szCs w:val="24"/>
          <w:lang w:val="pl-PL"/>
        </w:rPr>
        <w:t>ścią... Potem możemy je ulokować na przodzie ołtarza albo w innym widocznym miejscu podczas gdy śpiewamy... Kończymy śpiewając: (można odtworzyć mp3 i niech każdy ma tekst, abyśmy mogli wszyscy włączyć się w śpiew)</w:t>
      </w: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grito se escucha en la inmensidad (bis</w:t>
      </w:r>
      <w:r>
        <w:rPr>
          <w:sz w:val="24"/>
          <w:szCs w:val="24"/>
        </w:rPr>
        <w:t>)</w:t>
      </w: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Iglesia reclama justicia y libertad (bis)</w:t>
      </w: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Sierva del pobre que no tiene pan (bis)</w:t>
      </w: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Iglesia que escucha y anuncia verdad (bis)</w:t>
      </w:r>
    </w:p>
    <w:p w:rsidR="0039483A" w:rsidRDefault="0039483A">
      <w:pPr>
        <w:spacing w:after="0" w:line="240" w:lineRule="auto"/>
        <w:rPr>
          <w:b/>
          <w:sz w:val="24"/>
          <w:szCs w:val="24"/>
        </w:rPr>
      </w:pPr>
    </w:p>
    <w:p w:rsidR="0039483A" w:rsidRDefault="009204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Iglesia que vive</w:t>
      </w:r>
    </w:p>
    <w:p w:rsidR="0039483A" w:rsidRDefault="009204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 fiel y creíble</w:t>
      </w:r>
    </w:p>
    <w:p w:rsidR="0039483A" w:rsidRDefault="009204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 Dios y en los hombres</w:t>
      </w:r>
    </w:p>
    <w:p w:rsidR="0039483A" w:rsidRDefault="009204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 amor aún existe (bis)</w:t>
      </w:r>
    </w:p>
    <w:p w:rsidR="0039483A" w:rsidRDefault="0039483A">
      <w:pPr>
        <w:spacing w:after="0" w:line="240" w:lineRule="auto"/>
        <w:rPr>
          <w:sz w:val="24"/>
          <w:szCs w:val="24"/>
        </w:rPr>
      </w:pP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 cuerpo llagado reclama mi amor (bis)</w:t>
      </w: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Sanar sus heridas, esta es mi misión (bis)</w:t>
      </w:r>
    </w:p>
    <w:p w:rsidR="0039483A" w:rsidRDefault="009204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Belleza infinita clama el corazón (bis)</w:t>
      </w:r>
    </w:p>
    <w:p w:rsidR="00E377B5" w:rsidRDefault="009204C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sz w:val="24"/>
          <w:szCs w:val="24"/>
        </w:rPr>
        <w:t>Se da la armonía en la comunión. (bis)</w:t>
      </w:r>
    </w:p>
    <w:p w:rsidR="0039483A" w:rsidRPr="00E377B5" w:rsidRDefault="00E377B5" w:rsidP="00E377B5">
      <w:pPr>
        <w:tabs>
          <w:tab w:val="left" w:pos="2547"/>
        </w:tabs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ab/>
      </w:r>
      <w:bookmarkStart w:id="0" w:name="_GoBack"/>
      <w:bookmarkEnd w:id="0"/>
    </w:p>
    <w:sectPr w:rsidR="0039483A" w:rsidRPr="00E377B5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C7" w:rsidRDefault="009204C7">
      <w:pPr>
        <w:spacing w:line="240" w:lineRule="auto"/>
      </w:pPr>
      <w:r>
        <w:separator/>
      </w:r>
    </w:p>
  </w:endnote>
  <w:endnote w:type="continuationSeparator" w:id="0">
    <w:p w:rsidR="009204C7" w:rsidRDefault="00920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C7" w:rsidRDefault="009204C7">
      <w:pPr>
        <w:spacing w:after="0" w:line="240" w:lineRule="auto"/>
      </w:pPr>
      <w:r>
        <w:separator/>
      </w:r>
    </w:p>
  </w:footnote>
  <w:footnote w:type="continuationSeparator" w:id="0">
    <w:p w:rsidR="009204C7" w:rsidRDefault="0092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3A" w:rsidRDefault="0039483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69"/>
    <w:rsid w:val="00080418"/>
    <w:rsid w:val="00087069"/>
    <w:rsid w:val="001E5394"/>
    <w:rsid w:val="003250C8"/>
    <w:rsid w:val="0034045D"/>
    <w:rsid w:val="00367F33"/>
    <w:rsid w:val="0039483A"/>
    <w:rsid w:val="004035C0"/>
    <w:rsid w:val="004D5CB8"/>
    <w:rsid w:val="005111A5"/>
    <w:rsid w:val="008F04C9"/>
    <w:rsid w:val="009204C7"/>
    <w:rsid w:val="0098491B"/>
    <w:rsid w:val="009C271A"/>
    <w:rsid w:val="00A00454"/>
    <w:rsid w:val="00A64B8B"/>
    <w:rsid w:val="00A75848"/>
    <w:rsid w:val="00B94D88"/>
    <w:rsid w:val="00C17E2F"/>
    <w:rsid w:val="00C72615"/>
    <w:rsid w:val="00C9698C"/>
    <w:rsid w:val="00DF4953"/>
    <w:rsid w:val="00E377B5"/>
    <w:rsid w:val="00E97A21"/>
    <w:rsid w:val="00F50593"/>
    <w:rsid w:val="00F74294"/>
    <w:rsid w:val="00F775C0"/>
    <w:rsid w:val="00FC6336"/>
    <w:rsid w:val="11A20B2C"/>
    <w:rsid w:val="572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93B"/>
  <w15:docId w15:val="{57D08B5F-A3A4-4C8E-BA47-5CF8565E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Strach</dc:creator>
  <cp:lastModifiedBy>Elzbieta Strach</cp:lastModifiedBy>
  <cp:revision>3</cp:revision>
  <cp:lastPrinted>2021-02-10T08:25:00Z</cp:lastPrinted>
  <dcterms:created xsi:type="dcterms:W3CDTF">2021-03-08T09:40:00Z</dcterms:created>
  <dcterms:modified xsi:type="dcterms:W3CDTF">2021-03-08T09:40:00Z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